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62AE0" w14:textId="77777777" w:rsidR="000D763A" w:rsidRDefault="000D763A">
      <w:pPr>
        <w:rPr>
          <w:b/>
          <w:sz w:val="28"/>
        </w:rPr>
      </w:pPr>
      <w:r>
        <w:rPr>
          <w:rFonts w:ascii="Arial" w:eastAsia="Calibri" w:hAnsi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B300E19" wp14:editId="7D99DAFA">
            <wp:simplePos x="0" y="0"/>
            <wp:positionH relativeFrom="margin">
              <wp:align>right</wp:align>
            </wp:positionH>
            <wp:positionV relativeFrom="paragraph">
              <wp:posOffset>-171450</wp:posOffset>
            </wp:positionV>
            <wp:extent cx="2219960" cy="743585"/>
            <wp:effectExtent l="0" t="0" r="8890" b="0"/>
            <wp:wrapNone/>
            <wp:docPr id="4" name="Picture 1" descr="/var/mobile/Containers/Data/Application/041DDDBE-2E03-4426-92AE-0FE3783D2FDE/Library/tmp1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var/mobile/Containers/Data/Application/041DDDBE-2E03-4426-92AE-0FE3783D2FDE/Library/tmp1/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19960" cy="74358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</w:p>
    <w:p w14:paraId="2847AFD7" w14:textId="77777777" w:rsidR="005C0552" w:rsidRDefault="005C0552">
      <w:pPr>
        <w:rPr>
          <w:b/>
          <w:sz w:val="28"/>
        </w:rPr>
      </w:pPr>
    </w:p>
    <w:p w14:paraId="61318420" w14:textId="77777777" w:rsidR="005C0552" w:rsidRDefault="005C0552">
      <w:pPr>
        <w:rPr>
          <w:b/>
          <w:sz w:val="28"/>
        </w:rPr>
      </w:pPr>
    </w:p>
    <w:p w14:paraId="43A6A23B" w14:textId="2E8BE72D" w:rsidR="00C02D36" w:rsidRDefault="000D763A">
      <w:pPr>
        <w:rPr>
          <w:b/>
          <w:sz w:val="28"/>
        </w:rPr>
      </w:pPr>
      <w:r w:rsidRPr="009011A2">
        <w:rPr>
          <w:b/>
          <w:sz w:val="28"/>
        </w:rPr>
        <w:t xml:space="preserve">Lancashire </w:t>
      </w:r>
      <w:r>
        <w:rPr>
          <w:b/>
          <w:sz w:val="28"/>
        </w:rPr>
        <w:t xml:space="preserve">Enterprise Partnership – </w:t>
      </w:r>
      <w:r w:rsidRPr="009011A2">
        <w:rPr>
          <w:b/>
          <w:sz w:val="28"/>
        </w:rPr>
        <w:t>Project</w:t>
      </w:r>
      <w:r>
        <w:rPr>
          <w:b/>
          <w:sz w:val="28"/>
        </w:rPr>
        <w:t xml:space="preserve"> / Contract</w:t>
      </w:r>
      <w:r w:rsidRPr="009011A2">
        <w:rPr>
          <w:b/>
          <w:sz w:val="28"/>
        </w:rPr>
        <w:t xml:space="preserve"> </w:t>
      </w:r>
      <w:r>
        <w:rPr>
          <w:b/>
          <w:sz w:val="28"/>
        </w:rPr>
        <w:t xml:space="preserve">List </w:t>
      </w:r>
      <w:r w:rsidR="005C0552">
        <w:rPr>
          <w:b/>
          <w:sz w:val="28"/>
        </w:rPr>
        <w:t xml:space="preserve">– Qtr. 3 </w:t>
      </w:r>
      <w:r w:rsidR="00286D27">
        <w:rPr>
          <w:b/>
          <w:sz w:val="28"/>
        </w:rPr>
        <w:t>20</w:t>
      </w:r>
      <w:r w:rsidR="005C0552">
        <w:rPr>
          <w:b/>
          <w:sz w:val="28"/>
        </w:rPr>
        <w:t>-</w:t>
      </w:r>
      <w:r w:rsidR="00286D27">
        <w:rPr>
          <w:b/>
          <w:sz w:val="28"/>
        </w:rPr>
        <w:t>2</w:t>
      </w:r>
      <w:r w:rsidR="005C0552">
        <w:rPr>
          <w:b/>
          <w:sz w:val="28"/>
        </w:rPr>
        <w:t xml:space="preserve">1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5009"/>
        <w:gridCol w:w="4243"/>
        <w:gridCol w:w="1127"/>
        <w:gridCol w:w="1718"/>
      </w:tblGrid>
      <w:tr w:rsidR="007D4A3C" w14:paraId="73178703" w14:textId="77777777" w:rsidTr="00CD3661">
        <w:trPr>
          <w:trHeight w:val="381"/>
        </w:trPr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A8CC5" w14:textId="77777777" w:rsidR="00485F9D" w:rsidRDefault="00485F9D">
            <w:r>
              <w:t>Date of contract</w:t>
            </w:r>
          </w:p>
        </w:tc>
        <w:tc>
          <w:tcPr>
            <w:tcW w:w="5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74B84" w14:textId="77777777" w:rsidR="00485F9D" w:rsidRDefault="00485F9D">
            <w:r>
              <w:t>Description of project / contract</w:t>
            </w:r>
          </w:p>
        </w:tc>
        <w:tc>
          <w:tcPr>
            <w:tcW w:w="42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8DAA5" w14:textId="77777777" w:rsidR="00485F9D" w:rsidRDefault="00485F9D" w:rsidP="00485F9D">
            <w:r>
              <w:t>Recipient / Lead Organisation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7CF8E805" w14:textId="77777777" w:rsidR="00485F9D" w:rsidRDefault="00485F9D" w:rsidP="00485F9D">
            <w:pPr>
              <w:jc w:val="center"/>
            </w:pPr>
            <w:r>
              <w:t>Status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A0039" w14:textId="77777777" w:rsidR="00485F9D" w:rsidRDefault="00485F9D" w:rsidP="00485F9D">
            <w:pPr>
              <w:jc w:val="center"/>
            </w:pPr>
            <w:r>
              <w:t>Amount</w:t>
            </w:r>
          </w:p>
        </w:tc>
      </w:tr>
      <w:tr w:rsidR="00485F9D" w14:paraId="2FD9FB3F" w14:textId="77777777" w:rsidTr="00CD3661"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3651D" w14:textId="6A647EFC" w:rsidR="00485F9D" w:rsidRDefault="007D4A3C">
            <w:r>
              <w:t>November 2020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B0072" w14:textId="1B8DE92E" w:rsidR="00485F9D" w:rsidRDefault="00215398">
            <w:r>
              <w:t xml:space="preserve">BEIS </w:t>
            </w:r>
            <w:r w:rsidR="007D4A3C">
              <w:t>grant to Growth Hubs</w:t>
            </w:r>
            <w:r>
              <w:t xml:space="preserve"> – EU transition advisors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CF95F" w14:textId="2D066BCB" w:rsidR="00485F9D" w:rsidRDefault="00215398">
            <w:r>
              <w:t>Lancashire County Council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70D3" w14:textId="329ACA43" w:rsidR="00485F9D" w:rsidRDefault="007D4A3C" w:rsidP="00485F9D">
            <w:pPr>
              <w:jc w:val="center"/>
            </w:pPr>
            <w:r>
              <w:t>Live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03B27" w14:textId="405B6E26" w:rsidR="00485F9D" w:rsidRDefault="007D4A3C">
            <w:pPr>
              <w:jc w:val="right"/>
            </w:pPr>
            <w:r>
              <w:t>£54,000</w:t>
            </w:r>
          </w:p>
        </w:tc>
      </w:tr>
      <w:tr w:rsidR="002F3E66" w14:paraId="0E6E98C6" w14:textId="77777777" w:rsidTr="00CD3661"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383DE" w14:textId="16F13C4F" w:rsidR="002F3E66" w:rsidRDefault="001C7115" w:rsidP="001C7115">
            <w:r>
              <w:t xml:space="preserve">April </w:t>
            </w:r>
            <w:r w:rsidR="000252A7">
              <w:t>2020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6C06C" w14:textId="54497668" w:rsidR="002F3E66" w:rsidRDefault="00215398">
            <w:r>
              <w:t>BEIS grant to Growth Hubs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FB34" w14:textId="1AA5B0FA" w:rsidR="002F3E66" w:rsidRDefault="001C7115">
            <w:r>
              <w:t>Lancashire County Council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B90D" w14:textId="2B549C89" w:rsidR="002F3E66" w:rsidRDefault="00215398" w:rsidP="00485F9D">
            <w:pPr>
              <w:jc w:val="center"/>
            </w:pPr>
            <w:r>
              <w:t>Live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52CA5" w14:textId="06C4DF19" w:rsidR="002F3E66" w:rsidRDefault="00215398">
            <w:pPr>
              <w:jc w:val="right"/>
            </w:pPr>
            <w:r>
              <w:t>£328,000</w:t>
            </w:r>
          </w:p>
        </w:tc>
      </w:tr>
      <w:tr w:rsidR="002F3E66" w14:paraId="1007DA8E" w14:textId="77777777" w:rsidTr="00CD3661"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6680C" w14:textId="7180CA10" w:rsidR="002F3E66" w:rsidRDefault="001C7115" w:rsidP="001C7115">
            <w:r>
              <w:t>June</w:t>
            </w:r>
            <w:r w:rsidR="000252A7">
              <w:t xml:space="preserve"> 202</w:t>
            </w:r>
            <w:r>
              <w:t>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25A58" w14:textId="5C20ED86" w:rsidR="002F3E66" w:rsidRDefault="00215398">
            <w:r>
              <w:t>BEIS grant to Growth Hubs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0AE78" w14:textId="464CD52E" w:rsidR="002F3E66" w:rsidRDefault="001C7115">
            <w:r>
              <w:t>Lancashire County Council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1CE5" w14:textId="1D350F72" w:rsidR="002F3E66" w:rsidRDefault="00215398" w:rsidP="00485F9D">
            <w:pPr>
              <w:jc w:val="center"/>
            </w:pPr>
            <w:r>
              <w:t>Live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B34DD" w14:textId="40D99155" w:rsidR="002F3E66" w:rsidRDefault="00215398">
            <w:pPr>
              <w:jc w:val="right"/>
            </w:pPr>
            <w:r>
              <w:t>£208,000</w:t>
            </w:r>
          </w:p>
        </w:tc>
      </w:tr>
      <w:tr w:rsidR="002F3E66" w14:paraId="516905B8" w14:textId="77777777" w:rsidTr="00CD3661"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82CE5" w14:textId="06899718" w:rsidR="002F3E66" w:rsidRDefault="001C7115" w:rsidP="001C7115">
            <w:r>
              <w:t xml:space="preserve">August </w:t>
            </w:r>
            <w:r w:rsidR="000252A7">
              <w:t>2020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F0E60" w14:textId="605E7CCC" w:rsidR="002F3E66" w:rsidRDefault="00215398" w:rsidP="00215398">
            <w:r>
              <w:t>BEIS grant to Growth Hubs –Peer networks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77A21" w14:textId="44AED1E2" w:rsidR="002F3E66" w:rsidRDefault="001C7115">
            <w:r>
              <w:t>Lancashire County Council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0434" w14:textId="2E4157F5" w:rsidR="002F3E66" w:rsidRDefault="00215398" w:rsidP="00485F9D">
            <w:pPr>
              <w:jc w:val="center"/>
            </w:pPr>
            <w:r>
              <w:t>Live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F0BEB" w14:textId="6A90E445" w:rsidR="002F3E66" w:rsidRDefault="00215398">
            <w:pPr>
              <w:jc w:val="right"/>
            </w:pPr>
            <w:r>
              <w:t>£345,000</w:t>
            </w:r>
          </w:p>
        </w:tc>
      </w:tr>
      <w:tr w:rsidR="002F3E66" w14:paraId="4D4FA6F4" w14:textId="77777777" w:rsidTr="00CD3661"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A5CE1" w14:textId="37F4BF67" w:rsidR="002F3E66" w:rsidRDefault="00215398">
            <w:r>
              <w:t>July 2020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9F077" w14:textId="7F69D289" w:rsidR="002F3E66" w:rsidRDefault="001C2B97">
            <w:r>
              <w:t>ERDF</w:t>
            </w:r>
            <w:r w:rsidR="00215398">
              <w:t xml:space="preserve"> grant to Growth Hubs - Covid grants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ADF11" w14:textId="4BDA0F02" w:rsidR="002F3E66" w:rsidRDefault="00215398">
            <w:r>
              <w:t>Lancashire County Council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8737" w14:textId="2BAC89EC" w:rsidR="002F3E66" w:rsidRDefault="00215398" w:rsidP="00485F9D">
            <w:pPr>
              <w:jc w:val="center"/>
            </w:pPr>
            <w:r>
              <w:t>Live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BFC02" w14:textId="1A057DDD" w:rsidR="002F3E66" w:rsidRDefault="00215398">
            <w:pPr>
              <w:jc w:val="right"/>
            </w:pPr>
            <w:r>
              <w:t>£1,544,072</w:t>
            </w:r>
          </w:p>
        </w:tc>
      </w:tr>
      <w:tr w:rsidR="002F3E66" w14:paraId="7B6E9B70" w14:textId="77777777" w:rsidTr="00CD3661"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7C47F" w14:textId="541C00E6" w:rsidR="002F3E66" w:rsidRDefault="00FD490F">
            <w:r>
              <w:t>July 2020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9F53B" w14:textId="6C14BCF5" w:rsidR="002F3E66" w:rsidRDefault="00AA3895">
            <w:r>
              <w:t>Careers and Enterprise Company grant to Lancashire Skills &amp; Employment Hub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1C203" w14:textId="4406FA5B" w:rsidR="002F3E66" w:rsidRDefault="00FD490F" w:rsidP="00CD3661">
            <w:r>
              <w:t>Lancashire Coun</w:t>
            </w:r>
            <w:r w:rsidR="00CD3661">
              <w:t>ty Council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9E05" w14:textId="353C25DB" w:rsidR="002F3E66" w:rsidRDefault="00CD3661" w:rsidP="00485F9D">
            <w:pPr>
              <w:jc w:val="center"/>
            </w:pPr>
            <w:r>
              <w:t>Live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6F0C0" w14:textId="0884CB8D" w:rsidR="002F3E66" w:rsidRDefault="00CD3661">
            <w:pPr>
              <w:jc w:val="right"/>
            </w:pPr>
            <w:r>
              <w:t xml:space="preserve">£ </w:t>
            </w:r>
            <w:r w:rsidRPr="00CD3661">
              <w:t>632</w:t>
            </w:r>
            <w:r>
              <w:t>,</w:t>
            </w:r>
            <w:r w:rsidRPr="00CD3661">
              <w:t>442</w:t>
            </w:r>
          </w:p>
        </w:tc>
      </w:tr>
      <w:tr w:rsidR="00CD3661" w14:paraId="11F84D96" w14:textId="77777777" w:rsidTr="00CD3661"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3FA2F" w14:textId="223DCA30" w:rsidR="00CD3661" w:rsidRDefault="00CD3661">
            <w:r>
              <w:t>April 2020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1D99C" w14:textId="23166E63" w:rsidR="00CD3661" w:rsidRDefault="00CD3661">
            <w:r>
              <w:t>DfE grant for Lancashire Skills Hub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5E4CD" w14:textId="106A27D7" w:rsidR="00CD3661" w:rsidRDefault="00CD3661" w:rsidP="00CD3661">
            <w:r>
              <w:t>Lancashire County Council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6FFA" w14:textId="2151B42A" w:rsidR="00CD3661" w:rsidRDefault="00CD3661" w:rsidP="00485F9D">
            <w:pPr>
              <w:jc w:val="center"/>
            </w:pPr>
            <w:r>
              <w:t>Live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FAC0D" w14:textId="5AF820CF" w:rsidR="00CD3661" w:rsidRDefault="00CD3661">
            <w:pPr>
              <w:jc w:val="right"/>
            </w:pPr>
            <w:r>
              <w:t>£75,000</w:t>
            </w:r>
          </w:p>
        </w:tc>
      </w:tr>
      <w:tr w:rsidR="002F3E66" w14:paraId="03844610" w14:textId="77777777" w:rsidTr="00CD3661"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09265" w14:textId="40418E36" w:rsidR="002F3E66" w:rsidRDefault="007D4A3C">
            <w:r>
              <w:t>April 2020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CEC9B" w14:textId="5672C055" w:rsidR="002F3E66" w:rsidRDefault="007D4A3C">
            <w:r>
              <w:t>Department for International Trade Key Account Management programme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DCDD3" w14:textId="3FBB4CBB" w:rsidR="002F3E66" w:rsidRDefault="007D4A3C">
            <w:r>
              <w:t>Lancashire County Council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F77C" w14:textId="28BC2B77" w:rsidR="002F3E66" w:rsidRDefault="007D4A3C" w:rsidP="00485F9D">
            <w:pPr>
              <w:jc w:val="center"/>
            </w:pPr>
            <w:r>
              <w:t>Live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C361A" w14:textId="6B90802A" w:rsidR="002F3E66" w:rsidRDefault="007D4A3C">
            <w:pPr>
              <w:jc w:val="right"/>
            </w:pPr>
            <w:r>
              <w:t>£70,000</w:t>
            </w:r>
          </w:p>
        </w:tc>
      </w:tr>
      <w:tr w:rsidR="00AA3895" w14:paraId="466A276B" w14:textId="77777777" w:rsidTr="00CD3661"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1AF09" w14:textId="2B351D26" w:rsidR="00AA3895" w:rsidRDefault="00AA3895" w:rsidP="00AA3895">
            <w:r>
              <w:t>April 2019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4CFA0" w14:textId="235CBE73" w:rsidR="00AA3895" w:rsidRDefault="00AA3895" w:rsidP="00AA3895">
            <w:r>
              <w:t>Department for International Trade Key Account Management programme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E016C" w14:textId="3890A396" w:rsidR="00AA3895" w:rsidRDefault="00AA3895" w:rsidP="00AA3895">
            <w:r>
              <w:t>Lancashire County Council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4CF8" w14:textId="69DA2C80" w:rsidR="00AA3895" w:rsidRDefault="00AA3895" w:rsidP="00AA3895">
            <w:pPr>
              <w:jc w:val="center"/>
            </w:pPr>
            <w:r>
              <w:t>Completed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AC3E7" w14:textId="1FA3AD52" w:rsidR="00AA3895" w:rsidRDefault="00AA3895" w:rsidP="00AA3895">
            <w:pPr>
              <w:jc w:val="right"/>
            </w:pPr>
            <w:r>
              <w:t>£70,000</w:t>
            </w:r>
          </w:p>
        </w:tc>
      </w:tr>
      <w:tr w:rsidR="00AA3895" w14:paraId="7C39B5CB" w14:textId="77777777" w:rsidTr="00CD3661"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088A6" w14:textId="3B050988" w:rsidR="00AA3895" w:rsidRDefault="00AA3895" w:rsidP="00AA3895">
            <w:r>
              <w:t xml:space="preserve">April 2019 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72C1D" w14:textId="0D09D16B" w:rsidR="00AA3895" w:rsidRDefault="00AA3895" w:rsidP="00AA3895">
            <w:r>
              <w:t>BEIS grant to Growth Hubs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405E9" w14:textId="77DE86A5" w:rsidR="00AA3895" w:rsidRDefault="00AA3895" w:rsidP="00AA3895">
            <w:r>
              <w:t xml:space="preserve">Access to Finance Service – Growth Company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B061" w14:textId="743AA798" w:rsidR="00AA3895" w:rsidRDefault="00AA3895" w:rsidP="00AA3895">
            <w:pPr>
              <w:jc w:val="center"/>
            </w:pPr>
            <w:r w:rsidRPr="002F3E66">
              <w:t>Live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27970" w14:textId="4023693C" w:rsidR="00AA3895" w:rsidRDefault="00AA3895" w:rsidP="00AA3895">
            <w:pPr>
              <w:jc w:val="right"/>
            </w:pPr>
            <w:r>
              <w:t>£120,000</w:t>
            </w:r>
          </w:p>
        </w:tc>
      </w:tr>
      <w:tr w:rsidR="00AA3895" w14:paraId="03940BE5" w14:textId="77777777" w:rsidTr="00CD3661"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85C94" w14:textId="77777777" w:rsidR="00AA3895" w:rsidRDefault="00AA3895" w:rsidP="00AA3895">
            <w:r>
              <w:t>April 2019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4788E" w14:textId="77777777" w:rsidR="00AA3895" w:rsidRDefault="00AA3895" w:rsidP="00AA3895">
            <w:r>
              <w:t>BEIS grant to Growth Hubs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18A71" w14:textId="77777777" w:rsidR="00AA3895" w:rsidRDefault="00AA3895" w:rsidP="00AA3895">
            <w:r>
              <w:t>North West Aerospace Alliance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0D5C" w14:textId="34FBA2B0" w:rsidR="00AA3895" w:rsidRDefault="00AA3895" w:rsidP="00AA3895">
            <w:pPr>
              <w:jc w:val="center"/>
            </w:pPr>
            <w:r>
              <w:t>Live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25A03" w14:textId="3497DF0C" w:rsidR="00AA3895" w:rsidRDefault="00AA3895" w:rsidP="00AA3895">
            <w:pPr>
              <w:jc w:val="right"/>
            </w:pPr>
            <w:r>
              <w:t>£</w:t>
            </w:r>
            <w:r w:rsidR="001C7115">
              <w:t>75</w:t>
            </w:r>
            <w:r>
              <w:t>,000</w:t>
            </w:r>
          </w:p>
        </w:tc>
      </w:tr>
      <w:tr w:rsidR="00AA3895" w14:paraId="0B142836" w14:textId="77777777" w:rsidTr="00CD3661"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90BC2" w14:textId="77777777" w:rsidR="00AA3895" w:rsidRDefault="00AA3895" w:rsidP="00AA3895">
            <w:r>
              <w:t>April 2019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4FAD3" w14:textId="77777777" w:rsidR="00AA3895" w:rsidRDefault="00AA3895" w:rsidP="00AA3895">
            <w:r>
              <w:t>BEIS grant to Growth Hubs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75955" w14:textId="77777777" w:rsidR="00AA3895" w:rsidRDefault="00AA3895" w:rsidP="00AA3895">
            <w:r>
              <w:t>Northern Automotive Alliance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BBD7" w14:textId="4294E1E8" w:rsidR="00AA3895" w:rsidRDefault="00AA3895" w:rsidP="00AA3895">
            <w:pPr>
              <w:jc w:val="center"/>
            </w:pPr>
            <w:r>
              <w:t>Live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4F627" w14:textId="0DC9610C" w:rsidR="00AA3895" w:rsidRDefault="00AA3895" w:rsidP="00AA3895">
            <w:pPr>
              <w:jc w:val="right"/>
            </w:pPr>
            <w:r>
              <w:t>£</w:t>
            </w:r>
            <w:r w:rsidR="001C7115">
              <w:t>75</w:t>
            </w:r>
            <w:r>
              <w:t>,000</w:t>
            </w:r>
            <w:bookmarkStart w:id="0" w:name="_GoBack"/>
            <w:bookmarkEnd w:id="0"/>
          </w:p>
        </w:tc>
      </w:tr>
      <w:tr w:rsidR="00AA3895" w14:paraId="283D230F" w14:textId="77777777" w:rsidTr="00CD366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59AC2" w14:textId="6718F87C" w:rsidR="00AA3895" w:rsidRDefault="00AA3895" w:rsidP="00AA3895">
            <w:r w:rsidRPr="00234217">
              <w:t>March 2019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ED969" w14:textId="1E58F68E" w:rsidR="00AA3895" w:rsidRDefault="00AA3895" w:rsidP="00AA3895">
            <w:r>
              <w:t>DCMS grant to Lancashire S</w:t>
            </w:r>
            <w:r w:rsidRPr="00234217">
              <w:t>kills</w:t>
            </w:r>
            <w:r>
              <w:t xml:space="preserve"> &amp; Employment </w:t>
            </w:r>
            <w:r w:rsidRPr="00234217">
              <w:t xml:space="preserve"> Hub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75388" w14:textId="0E970AFA" w:rsidR="00AA3895" w:rsidRDefault="00AA3895" w:rsidP="00AA3895">
            <w:r w:rsidRPr="00234217">
              <w:t>Lancashire County Council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5FB2" w14:textId="538CDFC7" w:rsidR="00AA3895" w:rsidRDefault="00AA3895" w:rsidP="00AA3895">
            <w:pPr>
              <w:jc w:val="center"/>
            </w:pPr>
            <w:r w:rsidRPr="00234217">
              <w:t>Live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020F5" w14:textId="5E71AFA8" w:rsidR="00AA3895" w:rsidRDefault="00AA3895" w:rsidP="00AA3895">
            <w:pPr>
              <w:jc w:val="right"/>
            </w:pPr>
            <w:r w:rsidRPr="00234217">
              <w:t>£274,000</w:t>
            </w:r>
          </w:p>
        </w:tc>
      </w:tr>
      <w:tr w:rsidR="00AA3895" w14:paraId="524E1F5C" w14:textId="77777777" w:rsidTr="00CD366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7E179" w14:textId="0297A6DC" w:rsidR="00AA3895" w:rsidRDefault="00AA3895" w:rsidP="00AA3895">
            <w:r>
              <w:t>March 2019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19E6C" w14:textId="4C2AA4D0" w:rsidR="00AA3895" w:rsidRDefault="00AA3895" w:rsidP="00AA3895">
            <w:r>
              <w:t>ERDF Grant to Growth Hubs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7694E" w14:textId="17F25027" w:rsidR="00AA3895" w:rsidRPr="0083474F" w:rsidRDefault="00AA3895" w:rsidP="00AA3895">
            <w:r>
              <w:t>Freshfield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A788" w14:textId="6C92E01B" w:rsidR="00AA3895" w:rsidRDefault="00AA3895" w:rsidP="00AA3895">
            <w:pPr>
              <w:jc w:val="center"/>
            </w:pPr>
            <w:r>
              <w:t>Live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AF035" w14:textId="71D4C82F" w:rsidR="00AA3895" w:rsidRDefault="00AA3895" w:rsidP="00AA3895">
            <w:pPr>
              <w:jc w:val="right"/>
            </w:pPr>
            <w:r>
              <w:t>£300,000</w:t>
            </w:r>
          </w:p>
        </w:tc>
      </w:tr>
      <w:tr w:rsidR="00AA3895" w14:paraId="24292A10" w14:textId="77777777" w:rsidTr="00CD366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115A3" w14:textId="20511471" w:rsidR="00AA3895" w:rsidRDefault="00AA3895" w:rsidP="00AA3895">
            <w:r>
              <w:t>March 2019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7D180" w14:textId="0AB7E5CC" w:rsidR="00AA3895" w:rsidRDefault="00AA3895" w:rsidP="00AA3895">
            <w:r>
              <w:t>ERDF Grant to Growth Hubs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CF9B0" w14:textId="72310A7B" w:rsidR="00AA3895" w:rsidRDefault="00AA3895" w:rsidP="00AA3895">
            <w:r w:rsidRPr="0083474F">
              <w:t>Winning Pitch in partnership with Chamber of Commerce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94C6" w14:textId="26B2C892" w:rsidR="00AA3895" w:rsidRDefault="00AA3895" w:rsidP="00AA3895">
            <w:pPr>
              <w:jc w:val="center"/>
            </w:pPr>
            <w:r>
              <w:t>Live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F66D6" w14:textId="738B66D9" w:rsidR="00AA3895" w:rsidRDefault="00AA3895" w:rsidP="00AA3895">
            <w:pPr>
              <w:jc w:val="right"/>
            </w:pPr>
            <w:r>
              <w:t>£1,000,000</w:t>
            </w:r>
          </w:p>
        </w:tc>
      </w:tr>
      <w:tr w:rsidR="00AA3895" w14:paraId="63A85650" w14:textId="77777777" w:rsidTr="00CD366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62DE3" w14:textId="7DEC6E3F" w:rsidR="00AA3895" w:rsidRDefault="00AA3895" w:rsidP="00AA3895">
            <w:r>
              <w:t>March 2019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B094C" w14:textId="38522905" w:rsidR="00AA3895" w:rsidRDefault="00AA3895" w:rsidP="00AA3895">
            <w:r>
              <w:t>ERDF grant to Growth Hubs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08C6B" w14:textId="3E3029DF" w:rsidR="00AA3895" w:rsidRPr="0083474F" w:rsidRDefault="00AA3895" w:rsidP="00AA3895">
            <w:r w:rsidRPr="0083474F">
              <w:t>Growth Lancashire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9641" w14:textId="4A60FF5F" w:rsidR="00AA3895" w:rsidRDefault="00AA3895" w:rsidP="00AA3895">
            <w:pPr>
              <w:jc w:val="center"/>
            </w:pPr>
            <w:r>
              <w:t>Live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BE39F" w14:textId="4A88B871" w:rsidR="00AA3895" w:rsidRDefault="00AA3895" w:rsidP="00AA3895">
            <w:pPr>
              <w:jc w:val="right"/>
            </w:pPr>
            <w:r>
              <w:t>£1,000,000</w:t>
            </w:r>
          </w:p>
        </w:tc>
      </w:tr>
      <w:tr w:rsidR="00AA3895" w14:paraId="77D1362E" w14:textId="77777777" w:rsidTr="00CD366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F23A5" w14:textId="34F6B5EF" w:rsidR="00AA3895" w:rsidRDefault="00AA3895" w:rsidP="00AA3895">
            <w:r>
              <w:t>March 2019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757D1" w14:textId="3C7E0276" w:rsidR="00AA3895" w:rsidRDefault="00AA3895" w:rsidP="00AA3895">
            <w:r>
              <w:t>ERDF grant to Growth Hubs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0D5D3" w14:textId="7C96C11B" w:rsidR="00AA3895" w:rsidRDefault="00AA3895" w:rsidP="00AA3895">
            <w:r w:rsidRPr="0083474F">
              <w:t>Winning Pitch in partnership with Enterprise4all (North West)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E4E2" w14:textId="1B018F22" w:rsidR="00AA3895" w:rsidRDefault="00AA3895" w:rsidP="00AA3895">
            <w:pPr>
              <w:jc w:val="center"/>
            </w:pPr>
            <w:r>
              <w:t>Live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474CA" w14:textId="79ABD978" w:rsidR="00AA3895" w:rsidRDefault="00AA3895" w:rsidP="00AA3895">
            <w:pPr>
              <w:jc w:val="right"/>
            </w:pPr>
            <w:r>
              <w:t>£1,500,000</w:t>
            </w:r>
          </w:p>
        </w:tc>
      </w:tr>
      <w:tr w:rsidR="00AA3895" w14:paraId="69E9C867" w14:textId="77777777" w:rsidTr="00CD366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8DCF1" w14:textId="48F3E41A" w:rsidR="00AA3895" w:rsidRDefault="00AA3895" w:rsidP="00AA3895">
            <w:r>
              <w:t>March 2019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0C99E" w14:textId="3B621221" w:rsidR="00AA3895" w:rsidRDefault="00AA3895" w:rsidP="00AA3895">
            <w:r>
              <w:t>ERDF grant to Growth Hubs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3717C" w14:textId="3E8EC46F" w:rsidR="00AA3895" w:rsidRDefault="00AA3895" w:rsidP="00AA3895">
            <w:r w:rsidRPr="0083474F">
              <w:t>Community and Business Partners CIC in consortium partnership with Oriva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A001" w14:textId="16B9233E" w:rsidR="00AA3895" w:rsidRDefault="00AA3895" w:rsidP="00AA3895">
            <w:pPr>
              <w:jc w:val="center"/>
            </w:pPr>
            <w:r>
              <w:t>Live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806CC" w14:textId="37A72892" w:rsidR="00AA3895" w:rsidRDefault="00AA3895" w:rsidP="00AA3895">
            <w:pPr>
              <w:jc w:val="right"/>
            </w:pPr>
            <w:r>
              <w:t>£1,500,000</w:t>
            </w:r>
          </w:p>
        </w:tc>
      </w:tr>
      <w:tr w:rsidR="00AA3895" w14:paraId="41159A09" w14:textId="77777777" w:rsidTr="00CD366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764C7" w14:textId="77777777" w:rsidR="00AA3895" w:rsidRDefault="00AA3895" w:rsidP="00AA3895">
            <w:r>
              <w:lastRenderedPageBreak/>
              <w:t>March 2019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1F2DE" w14:textId="77777777" w:rsidR="00AA3895" w:rsidRDefault="00AA3895" w:rsidP="00AA3895">
            <w:r>
              <w:t>BEIS grant via Energy Hubs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F20EB" w14:textId="77777777" w:rsidR="00AA3895" w:rsidRDefault="00AA3895" w:rsidP="00AA3895">
            <w:r>
              <w:t>North West Rural Communities Energy Fund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8AFF" w14:textId="77777777" w:rsidR="00AA3895" w:rsidRDefault="00AA3895" w:rsidP="00AA3895">
            <w:pPr>
              <w:jc w:val="center"/>
            </w:pPr>
            <w:r>
              <w:t>Live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7383F" w14:textId="77777777" w:rsidR="00AA3895" w:rsidRDefault="00AA3895" w:rsidP="00AA3895">
            <w:pPr>
              <w:jc w:val="right"/>
            </w:pPr>
            <w:r>
              <w:t>£1,000,000</w:t>
            </w:r>
          </w:p>
        </w:tc>
      </w:tr>
      <w:tr w:rsidR="00AA3895" w14:paraId="09F4B497" w14:textId="77777777" w:rsidTr="00CD366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31A3E" w14:textId="77777777" w:rsidR="00AA3895" w:rsidRDefault="00AA3895" w:rsidP="00AA3895">
            <w:r>
              <w:t>September 2018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2A798" w14:textId="77777777" w:rsidR="00AA3895" w:rsidRDefault="00AA3895" w:rsidP="00AA3895">
            <w:r>
              <w:t>Samlesbury Aerospace Enterprise Zone - I</w:t>
            </w:r>
            <w:r>
              <w:rPr>
                <w:color w:val="000000"/>
              </w:rPr>
              <w:t xml:space="preserve">nfrastructure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461C9" w14:textId="77777777" w:rsidR="00AA3895" w:rsidRDefault="00AA3895" w:rsidP="00AA3895">
            <w:r>
              <w:t>Lancashire County Council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47B2" w14:textId="77777777" w:rsidR="00AA3895" w:rsidRDefault="00AA3895" w:rsidP="00AA3895">
            <w:pPr>
              <w:jc w:val="center"/>
            </w:pPr>
            <w:r>
              <w:t>Live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32BD0" w14:textId="77777777" w:rsidR="00AA3895" w:rsidRDefault="00AA3895" w:rsidP="00AA3895">
            <w:pPr>
              <w:jc w:val="right"/>
            </w:pPr>
            <w:r>
              <w:t>£11,500,000</w:t>
            </w:r>
          </w:p>
        </w:tc>
      </w:tr>
    </w:tbl>
    <w:p w14:paraId="2FD86A9B" w14:textId="77777777" w:rsidR="004A792A" w:rsidRDefault="004A792A">
      <w:pPr>
        <w:rPr>
          <w:b/>
          <w:i/>
        </w:rPr>
      </w:pPr>
    </w:p>
    <w:p w14:paraId="1C7E79FA" w14:textId="77777777" w:rsidR="00C02D36" w:rsidRDefault="000D763A">
      <w:pPr>
        <w:rPr>
          <w:b/>
          <w:i/>
        </w:rPr>
      </w:pPr>
      <w:r w:rsidRPr="000D763A">
        <w:rPr>
          <w:b/>
          <w:i/>
        </w:rPr>
        <w:t xml:space="preserve">Note: For City Deal and Growth Deal programmes </w:t>
      </w:r>
      <w:r w:rsidR="005C0552">
        <w:rPr>
          <w:b/>
          <w:i/>
        </w:rPr>
        <w:t xml:space="preserve">please </w:t>
      </w:r>
      <w:r w:rsidRPr="000D763A">
        <w:rPr>
          <w:b/>
          <w:i/>
        </w:rPr>
        <w:t>see separate summary.</w:t>
      </w:r>
    </w:p>
    <w:p w14:paraId="3B1A321B" w14:textId="77777777" w:rsidR="000D763A" w:rsidRPr="000D763A" w:rsidRDefault="000D763A">
      <w:pPr>
        <w:rPr>
          <w:b/>
          <w:i/>
        </w:rPr>
      </w:pPr>
    </w:p>
    <w:p w14:paraId="7700F7D1" w14:textId="77777777" w:rsidR="00C02D36" w:rsidRDefault="00C02D36"/>
    <w:sectPr w:rsidR="00C02D36" w:rsidSect="005C05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36"/>
    <w:rsid w:val="000252A7"/>
    <w:rsid w:val="00087672"/>
    <w:rsid w:val="000C2996"/>
    <w:rsid w:val="000D763A"/>
    <w:rsid w:val="001C2B97"/>
    <w:rsid w:val="001C7115"/>
    <w:rsid w:val="001D34AF"/>
    <w:rsid w:val="00215398"/>
    <w:rsid w:val="00254619"/>
    <w:rsid w:val="00286D27"/>
    <w:rsid w:val="002F3E66"/>
    <w:rsid w:val="00360AFF"/>
    <w:rsid w:val="00485F9D"/>
    <w:rsid w:val="004A792A"/>
    <w:rsid w:val="005B2A9F"/>
    <w:rsid w:val="005C0552"/>
    <w:rsid w:val="00733EBC"/>
    <w:rsid w:val="007D4A3C"/>
    <w:rsid w:val="0083474F"/>
    <w:rsid w:val="00AA3895"/>
    <w:rsid w:val="00C02D36"/>
    <w:rsid w:val="00C81E1B"/>
    <w:rsid w:val="00CD3661"/>
    <w:rsid w:val="00DF1169"/>
    <w:rsid w:val="00FD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537D3"/>
  <w15:chartTrackingRefBased/>
  <w15:docId w15:val="{EADDD7A1-FF1B-427A-A264-B048E618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C2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9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9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9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5BA3E7AFE5534483F7F4BAD49ECCDE" ma:contentTypeVersion="9" ma:contentTypeDescription="Create a new document." ma:contentTypeScope="" ma:versionID="728aa3169ea16bc9e18fe462eb073900">
  <xsd:schema xmlns:xsd="http://www.w3.org/2001/XMLSchema" xmlns:xs="http://www.w3.org/2001/XMLSchema" xmlns:p="http://schemas.microsoft.com/office/2006/metadata/properties" xmlns:ns3="ff365cff-2bd9-4f44-866b-7a1a0611916c" targetNamespace="http://schemas.microsoft.com/office/2006/metadata/properties" ma:root="true" ma:fieldsID="a4650566a4ac02c3ffabb9a9d4312c54" ns3:_="">
    <xsd:import namespace="ff365cff-2bd9-4f44-866b-7a1a061191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65cff-2bd9-4f44-866b-7a1a061191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A40C49-08DE-4CB0-971B-DF029BDBE0CA}">
  <ds:schemaRefs>
    <ds:schemaRef ds:uri="http://purl.org/dc/elements/1.1/"/>
    <ds:schemaRef ds:uri="http://schemas.microsoft.com/office/2006/metadata/properties"/>
    <ds:schemaRef ds:uri="ff365cff-2bd9-4f44-866b-7a1a0611916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6C977F4-AEC3-4F85-A55B-1073CD5344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88E3CF-CFC3-41ED-B2F7-42D983CB4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365cff-2bd9-4f44-866b-7a1a06119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Parkinson, Anne-Marie</dc:creator>
  <cp:keywords/>
  <dc:description/>
  <cp:lastModifiedBy>Roberts, Sue (LEP)</cp:lastModifiedBy>
  <cp:revision>2</cp:revision>
  <dcterms:created xsi:type="dcterms:W3CDTF">2021-01-22T11:36:00Z</dcterms:created>
  <dcterms:modified xsi:type="dcterms:W3CDTF">2021-01-22T11:36:00Z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0x0101001C5BA3E7AFE5534483F7F4BAD49ECCDE</vt:lpwstr>
  </property>
</Properties>
</file>